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0C" w:rsidRDefault="00A617A0">
      <w:r>
        <w:fldChar w:fldCharType="begin"/>
      </w:r>
      <w:r>
        <w:instrText xml:space="preserve"> HYPERLINK "</w:instrText>
      </w:r>
      <w:r w:rsidRPr="00A617A0">
        <w:instrText>https://irkobl.ru/sites/minobr/ege/9/апелляция.php</w:instrText>
      </w:r>
      <w:r>
        <w:instrText xml:space="preserve">" </w:instrText>
      </w:r>
      <w:r>
        <w:fldChar w:fldCharType="separate"/>
      </w:r>
      <w:r w:rsidRPr="00087005">
        <w:rPr>
          <w:rStyle w:val="a3"/>
        </w:rPr>
        <w:t>https://irkobl.ru/sites/minobr/ege/9/апелляция.php</w:t>
      </w:r>
      <w:r>
        <w:fldChar w:fldCharType="end"/>
      </w:r>
    </w:p>
    <w:p w:rsidR="00A617A0" w:rsidRPr="00191F06" w:rsidRDefault="00A617A0" w:rsidP="00A617A0">
      <w:pPr>
        <w:shd w:val="clear" w:color="auto" w:fill="FFFFFF"/>
        <w:spacing w:before="100" w:beforeAutospacing="1" w:after="0" w:line="240" w:lineRule="auto"/>
        <w:ind w:firstLine="567"/>
        <w:jc w:val="both"/>
        <w:rPr>
          <w:rFonts w:ascii="Arial" w:eastAsia="Times New Roman" w:hAnsi="Arial" w:cs="Arial"/>
          <w:color w:val="000000"/>
          <w:sz w:val="23"/>
          <w:szCs w:val="23"/>
          <w:lang w:eastAsia="ru-RU"/>
        </w:rPr>
      </w:pPr>
      <w:r w:rsidRPr="00191F06">
        <w:rPr>
          <w:rFonts w:ascii="Times New Roman" w:eastAsia="Times New Roman" w:hAnsi="Times New Roman" w:cs="Times New Roman"/>
          <w:b/>
          <w:bCs/>
          <w:color w:val="000000"/>
          <w:sz w:val="24"/>
          <w:szCs w:val="24"/>
          <w:shd w:val="clear" w:color="auto" w:fill="FFFFFF"/>
          <w:lang w:eastAsia="ru-RU"/>
        </w:rPr>
        <w:t>Участники ГИА 9 вправе подать апелляцию: </w:t>
      </w:r>
    </w:p>
    <w:p w:rsidR="00A617A0" w:rsidRPr="00191F06" w:rsidRDefault="00A617A0" w:rsidP="00A617A0">
      <w:pPr>
        <w:shd w:val="clear" w:color="auto" w:fill="FFFFFF"/>
        <w:spacing w:after="0" w:line="240" w:lineRule="auto"/>
        <w:ind w:firstLine="567"/>
        <w:jc w:val="both"/>
        <w:rPr>
          <w:rFonts w:ascii="Arial" w:eastAsia="Times New Roman" w:hAnsi="Arial" w:cs="Arial"/>
          <w:color w:val="000000"/>
          <w:sz w:val="23"/>
          <w:szCs w:val="23"/>
          <w:lang w:eastAsia="ru-RU"/>
        </w:rPr>
      </w:pPr>
      <w:proofErr w:type="gramStart"/>
      <w:r w:rsidRPr="00191F06">
        <w:rPr>
          <w:rFonts w:ascii="Times New Roman" w:eastAsia="Times New Roman" w:hAnsi="Times New Roman" w:cs="Times New Roman"/>
          <w:color w:val="000000"/>
          <w:sz w:val="20"/>
          <w:szCs w:val="20"/>
          <w:lang w:eastAsia="ru-RU"/>
        </w:rPr>
        <w:t>·</w:t>
      </w:r>
      <w:r w:rsidRPr="00191F06">
        <w:rPr>
          <w:rFonts w:ascii="Times New Roman" w:eastAsia="Times New Roman" w:hAnsi="Times New Roman" w:cs="Times New Roman"/>
          <w:color w:val="000000"/>
          <w:sz w:val="14"/>
          <w:szCs w:val="14"/>
          <w:lang w:eastAsia="ru-RU"/>
        </w:rPr>
        <w:t>  </w:t>
      </w:r>
      <w:r w:rsidRPr="00191F06">
        <w:rPr>
          <w:rFonts w:ascii="Times New Roman" w:eastAsia="Times New Roman" w:hAnsi="Times New Roman" w:cs="Times New Roman"/>
          <w:color w:val="000000"/>
          <w:sz w:val="24"/>
          <w:szCs w:val="24"/>
          <w:shd w:val="clear" w:color="auto" w:fill="FFFFFF"/>
          <w:lang w:eastAsia="ru-RU"/>
        </w:rPr>
        <w:t>о</w:t>
      </w:r>
      <w:proofErr w:type="gramEnd"/>
      <w:r w:rsidRPr="00191F06">
        <w:rPr>
          <w:rFonts w:ascii="Times New Roman" w:eastAsia="Times New Roman" w:hAnsi="Times New Roman" w:cs="Times New Roman"/>
          <w:color w:val="000000"/>
          <w:sz w:val="24"/>
          <w:szCs w:val="24"/>
          <w:shd w:val="clear" w:color="auto" w:fill="FFFFFF"/>
          <w:lang w:eastAsia="ru-RU"/>
        </w:rPr>
        <w:t xml:space="preserve"> нарушении установленного порядка проведения ГИА;</w:t>
      </w:r>
    </w:p>
    <w:p w:rsidR="00A617A0" w:rsidRPr="00191F06" w:rsidRDefault="00A617A0" w:rsidP="00A617A0">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proofErr w:type="gramStart"/>
      <w:r w:rsidRPr="00191F06">
        <w:rPr>
          <w:rFonts w:ascii="Times New Roman" w:eastAsia="Times New Roman" w:hAnsi="Times New Roman" w:cs="Times New Roman"/>
          <w:color w:val="000000"/>
          <w:sz w:val="20"/>
          <w:szCs w:val="20"/>
          <w:lang w:eastAsia="ru-RU"/>
        </w:rPr>
        <w:t>·</w:t>
      </w:r>
      <w:r w:rsidRPr="00191F06">
        <w:rPr>
          <w:rFonts w:ascii="Times New Roman" w:eastAsia="Times New Roman" w:hAnsi="Times New Roman" w:cs="Times New Roman"/>
          <w:color w:val="000000"/>
          <w:sz w:val="14"/>
          <w:szCs w:val="14"/>
          <w:lang w:eastAsia="ru-RU"/>
        </w:rPr>
        <w:t>  </w:t>
      </w:r>
      <w:r w:rsidRPr="00191F06">
        <w:rPr>
          <w:rFonts w:ascii="Times New Roman" w:eastAsia="Times New Roman" w:hAnsi="Times New Roman" w:cs="Times New Roman"/>
          <w:color w:val="000000"/>
          <w:sz w:val="24"/>
          <w:szCs w:val="24"/>
          <w:shd w:val="clear" w:color="auto" w:fill="FFFFFF"/>
          <w:lang w:eastAsia="ru-RU"/>
        </w:rPr>
        <w:t>о</w:t>
      </w:r>
      <w:proofErr w:type="gramEnd"/>
      <w:r w:rsidRPr="00191F06">
        <w:rPr>
          <w:rFonts w:ascii="Times New Roman" w:eastAsia="Times New Roman" w:hAnsi="Times New Roman" w:cs="Times New Roman"/>
          <w:color w:val="000000"/>
          <w:sz w:val="24"/>
          <w:szCs w:val="24"/>
          <w:shd w:val="clear" w:color="auto" w:fill="FFFFFF"/>
          <w:lang w:eastAsia="ru-RU"/>
        </w:rPr>
        <w:t xml:space="preserve"> несогласии с выставленными баллами.</w:t>
      </w:r>
    </w:p>
    <w:p w:rsidR="00A617A0" w:rsidRPr="00191F06" w:rsidRDefault="00A617A0" w:rsidP="00A617A0">
      <w:pPr>
        <w:shd w:val="clear" w:color="auto" w:fill="FFFFFF"/>
        <w:spacing w:before="100" w:beforeAutospacing="1" w:after="0" w:line="240" w:lineRule="auto"/>
        <w:ind w:firstLine="567"/>
        <w:jc w:val="both"/>
        <w:rPr>
          <w:rFonts w:ascii="Arial" w:eastAsia="Times New Roman" w:hAnsi="Arial" w:cs="Arial"/>
          <w:color w:val="000000"/>
          <w:sz w:val="23"/>
          <w:szCs w:val="23"/>
          <w:lang w:eastAsia="ru-RU"/>
        </w:rPr>
      </w:pPr>
      <w:r w:rsidRPr="00191F06">
        <w:rPr>
          <w:rFonts w:ascii="Times New Roman" w:eastAsia="Times New Roman" w:hAnsi="Times New Roman" w:cs="Times New Roman"/>
          <w:b/>
          <w:bCs/>
          <w:color w:val="000000"/>
          <w:sz w:val="24"/>
          <w:szCs w:val="24"/>
          <w:shd w:val="clear" w:color="auto" w:fill="FFFFFF"/>
          <w:lang w:eastAsia="ru-RU"/>
        </w:rPr>
        <w:t>Не рассматриваются апелляции по вопросам: </w:t>
      </w:r>
    </w:p>
    <w:p w:rsidR="00A617A0" w:rsidRPr="00191F06" w:rsidRDefault="00A617A0" w:rsidP="00A617A0">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proofErr w:type="gramStart"/>
      <w:r w:rsidRPr="00191F06">
        <w:rPr>
          <w:rFonts w:ascii="Times New Roman" w:eastAsia="Times New Roman" w:hAnsi="Times New Roman" w:cs="Times New Roman"/>
          <w:color w:val="000000"/>
          <w:sz w:val="20"/>
          <w:szCs w:val="20"/>
          <w:lang w:eastAsia="ru-RU"/>
        </w:rPr>
        <w:t>·</w:t>
      </w:r>
      <w:r w:rsidRPr="00191F06">
        <w:rPr>
          <w:rFonts w:ascii="Times New Roman" w:eastAsia="Times New Roman" w:hAnsi="Times New Roman" w:cs="Times New Roman"/>
          <w:color w:val="000000"/>
          <w:sz w:val="14"/>
          <w:szCs w:val="14"/>
          <w:lang w:eastAsia="ru-RU"/>
        </w:rPr>
        <w:t>  </w:t>
      </w:r>
      <w:r w:rsidRPr="00191F06">
        <w:rPr>
          <w:rFonts w:ascii="Times New Roman" w:eastAsia="Times New Roman" w:hAnsi="Times New Roman" w:cs="Times New Roman"/>
          <w:color w:val="000000"/>
          <w:sz w:val="24"/>
          <w:szCs w:val="24"/>
          <w:lang w:eastAsia="ru-RU"/>
        </w:rPr>
        <w:t>содержания</w:t>
      </w:r>
      <w:proofErr w:type="gramEnd"/>
      <w:r w:rsidRPr="00191F06">
        <w:rPr>
          <w:rFonts w:ascii="Times New Roman" w:eastAsia="Times New Roman" w:hAnsi="Times New Roman" w:cs="Times New Roman"/>
          <w:color w:val="000000"/>
          <w:sz w:val="24"/>
          <w:szCs w:val="24"/>
          <w:lang w:eastAsia="ru-RU"/>
        </w:rPr>
        <w:t xml:space="preserve"> и структуры экзаменационных материалов по учебным предметам;</w:t>
      </w:r>
    </w:p>
    <w:p w:rsidR="00A617A0" w:rsidRPr="00191F06" w:rsidRDefault="00A617A0" w:rsidP="00A617A0">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proofErr w:type="gramStart"/>
      <w:r w:rsidRPr="00191F06">
        <w:rPr>
          <w:rFonts w:ascii="Times New Roman" w:eastAsia="Times New Roman" w:hAnsi="Times New Roman" w:cs="Times New Roman"/>
          <w:color w:val="000000"/>
          <w:sz w:val="20"/>
          <w:szCs w:val="20"/>
          <w:lang w:eastAsia="ru-RU"/>
        </w:rPr>
        <w:t>·</w:t>
      </w:r>
      <w:r w:rsidRPr="00191F06">
        <w:rPr>
          <w:rFonts w:ascii="Times New Roman" w:eastAsia="Times New Roman" w:hAnsi="Times New Roman" w:cs="Times New Roman"/>
          <w:color w:val="000000"/>
          <w:sz w:val="14"/>
          <w:szCs w:val="14"/>
          <w:lang w:eastAsia="ru-RU"/>
        </w:rPr>
        <w:t>  </w:t>
      </w:r>
      <w:r w:rsidRPr="00191F06">
        <w:rPr>
          <w:rFonts w:ascii="Times New Roman" w:eastAsia="Times New Roman" w:hAnsi="Times New Roman" w:cs="Times New Roman"/>
          <w:color w:val="000000"/>
          <w:sz w:val="24"/>
          <w:szCs w:val="24"/>
          <w:shd w:val="clear" w:color="auto" w:fill="FFFFFF"/>
          <w:lang w:eastAsia="ru-RU"/>
        </w:rPr>
        <w:t>связанных</w:t>
      </w:r>
      <w:proofErr w:type="gramEnd"/>
      <w:r w:rsidRPr="00191F06">
        <w:rPr>
          <w:rFonts w:ascii="Times New Roman" w:eastAsia="Times New Roman" w:hAnsi="Times New Roman" w:cs="Times New Roman"/>
          <w:color w:val="000000"/>
          <w:sz w:val="24"/>
          <w:szCs w:val="24"/>
          <w:shd w:val="clear" w:color="auto" w:fill="FFFFFF"/>
          <w:lang w:eastAsia="ru-RU"/>
        </w:rPr>
        <w:t xml:space="preserve"> с нарушением самими участниками ГИА 9 требований </w:t>
      </w:r>
      <w:r w:rsidRPr="00191F06">
        <w:rPr>
          <w:rFonts w:ascii="Times New Roman" w:eastAsia="Times New Roman" w:hAnsi="Times New Roman" w:cs="Times New Roman"/>
          <w:color w:val="000000"/>
          <w:sz w:val="24"/>
          <w:szCs w:val="24"/>
          <w:lang w:eastAsia="ru-RU"/>
        </w:rPr>
        <w:t xml:space="preserve">Порядка проведения государственной итоговой аттестации по образовательным программам основного общего </w:t>
      </w:r>
      <w:proofErr w:type="spellStart"/>
      <w:r w:rsidRPr="00191F06">
        <w:rPr>
          <w:rFonts w:ascii="Times New Roman" w:eastAsia="Times New Roman" w:hAnsi="Times New Roman" w:cs="Times New Roman"/>
          <w:color w:val="000000"/>
          <w:sz w:val="24"/>
          <w:szCs w:val="24"/>
          <w:lang w:eastAsia="ru-RU"/>
        </w:rPr>
        <w:t>образовани</w:t>
      </w:r>
      <w:proofErr w:type="spellEnd"/>
      <w:r w:rsidRPr="00191F06">
        <w:rPr>
          <w:rFonts w:ascii="Times New Roman" w:eastAsia="Times New Roman" w:hAnsi="Times New Roman" w:cs="Times New Roman"/>
          <w:color w:val="000000"/>
          <w:sz w:val="24"/>
          <w:szCs w:val="24"/>
          <w:lang w:eastAsia="ru-RU"/>
        </w:rPr>
        <w:t>;</w:t>
      </w:r>
    </w:p>
    <w:p w:rsidR="00A617A0" w:rsidRPr="00191F06" w:rsidRDefault="00A617A0" w:rsidP="00A617A0">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proofErr w:type="gramStart"/>
      <w:r w:rsidRPr="00191F06">
        <w:rPr>
          <w:rFonts w:ascii="Times New Roman" w:eastAsia="Times New Roman" w:hAnsi="Times New Roman" w:cs="Times New Roman"/>
          <w:color w:val="000000"/>
          <w:sz w:val="20"/>
          <w:szCs w:val="20"/>
          <w:lang w:eastAsia="ru-RU"/>
        </w:rPr>
        <w:t>·</w:t>
      </w:r>
      <w:r w:rsidRPr="00191F06">
        <w:rPr>
          <w:rFonts w:ascii="Times New Roman" w:eastAsia="Times New Roman" w:hAnsi="Times New Roman" w:cs="Times New Roman"/>
          <w:color w:val="000000"/>
          <w:sz w:val="14"/>
          <w:szCs w:val="14"/>
          <w:lang w:eastAsia="ru-RU"/>
        </w:rPr>
        <w:t>  </w:t>
      </w:r>
      <w:r w:rsidRPr="00191F06">
        <w:rPr>
          <w:rFonts w:ascii="Times New Roman" w:eastAsia="Times New Roman" w:hAnsi="Times New Roman" w:cs="Times New Roman"/>
          <w:color w:val="000000"/>
          <w:sz w:val="24"/>
          <w:szCs w:val="24"/>
          <w:shd w:val="clear" w:color="auto" w:fill="FFFFFF"/>
          <w:lang w:eastAsia="ru-RU"/>
        </w:rPr>
        <w:t>неправильного</w:t>
      </w:r>
      <w:proofErr w:type="gramEnd"/>
      <w:r w:rsidRPr="00191F06">
        <w:rPr>
          <w:rFonts w:ascii="Times New Roman" w:eastAsia="Times New Roman" w:hAnsi="Times New Roman" w:cs="Times New Roman"/>
          <w:color w:val="000000"/>
          <w:sz w:val="24"/>
          <w:szCs w:val="24"/>
          <w:shd w:val="clear" w:color="auto" w:fill="FFFFFF"/>
          <w:lang w:eastAsia="ru-RU"/>
        </w:rPr>
        <w:t xml:space="preserve"> оформления экзаменационной работы.</w:t>
      </w:r>
    </w:p>
    <w:p w:rsidR="00A617A0" w:rsidRPr="00191F06" w:rsidRDefault="00A617A0" w:rsidP="00A617A0">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191F06">
        <w:rPr>
          <w:rFonts w:ascii="Times New Roman" w:eastAsia="Times New Roman" w:hAnsi="Times New Roman" w:cs="Times New Roman"/>
          <w:color w:val="000000"/>
          <w:sz w:val="24"/>
          <w:szCs w:val="24"/>
          <w:lang w:eastAsia="ru-RU"/>
        </w:rPr>
        <w:t>Апелляцию о нарушении проведения государственной итоговой аттестации по образовательным программам основного общего образования (за исключением случаев, установленных пунктом 78 Порядка проведения государственной итоговой аттестации по образовательным программам основного общего образования участник ГИА подает в день проведения экзамена по соответствующему учебному предмету члену ГЭК, </w:t>
      </w:r>
      <w:r w:rsidRPr="00191F06">
        <w:rPr>
          <w:rFonts w:ascii="Times New Roman" w:eastAsia="Times New Roman" w:hAnsi="Times New Roman" w:cs="Times New Roman"/>
          <w:b/>
          <w:bCs/>
          <w:color w:val="000000"/>
          <w:sz w:val="24"/>
          <w:szCs w:val="24"/>
          <w:lang w:eastAsia="ru-RU"/>
        </w:rPr>
        <w:t>не покидая ППЭ</w:t>
      </w:r>
      <w:r w:rsidRPr="00191F06">
        <w:rPr>
          <w:rFonts w:ascii="Times New Roman" w:eastAsia="Times New Roman" w:hAnsi="Times New Roman" w:cs="Times New Roman"/>
          <w:color w:val="000000"/>
          <w:sz w:val="24"/>
          <w:szCs w:val="24"/>
          <w:lang w:eastAsia="ru-RU"/>
        </w:rPr>
        <w:t>.</w:t>
      </w:r>
    </w:p>
    <w:p w:rsidR="00A617A0" w:rsidRPr="00191F06" w:rsidRDefault="00A617A0" w:rsidP="00A617A0">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191F06">
        <w:rPr>
          <w:rFonts w:ascii="Times New Roman" w:eastAsia="Times New Roman" w:hAnsi="Times New Roman" w:cs="Times New Roman"/>
          <w:color w:val="000000"/>
          <w:sz w:val="24"/>
          <w:szCs w:val="24"/>
          <w:lang w:eastAsia="ru-RU"/>
        </w:rPr>
        <w:t>Апелляция о несогласии с выставленными баллами подается </w:t>
      </w:r>
      <w:r w:rsidRPr="00191F06">
        <w:rPr>
          <w:rFonts w:ascii="Times New Roman" w:eastAsia="Times New Roman" w:hAnsi="Times New Roman" w:cs="Times New Roman"/>
          <w:b/>
          <w:bCs/>
          <w:color w:val="000000"/>
          <w:sz w:val="24"/>
          <w:szCs w:val="24"/>
          <w:lang w:eastAsia="ru-RU"/>
        </w:rPr>
        <w:t>в течение двух рабочих дней</w:t>
      </w:r>
      <w:r w:rsidRPr="00191F06">
        <w:rPr>
          <w:rFonts w:ascii="Times New Roman" w:eastAsia="Times New Roman" w:hAnsi="Times New Roman" w:cs="Times New Roman"/>
          <w:color w:val="000000"/>
          <w:sz w:val="24"/>
          <w:szCs w:val="24"/>
          <w:lang w:eastAsia="ru-RU"/>
        </w:rPr>
        <w:t> со дня объявления результатов ГИА по соответствующему учебному предмету.</w:t>
      </w:r>
    </w:p>
    <w:p w:rsidR="00A617A0" w:rsidRPr="00191F06" w:rsidRDefault="00A617A0" w:rsidP="00A617A0">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191F06">
        <w:rPr>
          <w:rFonts w:ascii="Times New Roman" w:eastAsia="Times New Roman" w:hAnsi="Times New Roman" w:cs="Times New Roman"/>
          <w:color w:val="000000"/>
          <w:sz w:val="24"/>
          <w:szCs w:val="24"/>
          <w:lang w:eastAsia="ru-RU"/>
        </w:rPr>
        <w:t>Апелляцию о несогласии с выставленными баллами обучающиеся подают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РЦОИ.</w:t>
      </w:r>
    </w:p>
    <w:p w:rsidR="00A617A0" w:rsidRPr="00191F06" w:rsidRDefault="00A617A0" w:rsidP="00A617A0">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191F06">
        <w:rPr>
          <w:rFonts w:ascii="Times New Roman" w:eastAsia="Times New Roman" w:hAnsi="Times New Roman" w:cs="Times New Roman"/>
          <w:color w:val="000000"/>
          <w:sz w:val="24"/>
          <w:szCs w:val="24"/>
          <w:lang w:eastAsia="ru-RU"/>
        </w:rPr>
        <w:t>Конфликтная комиссия работает по адресу: г. Иркутск, ул. Лыткина 75А (ГАУ ДПО «Институт развития образования»).</w:t>
      </w:r>
    </w:p>
    <w:p w:rsidR="00A617A0" w:rsidRPr="00191F06" w:rsidRDefault="00A617A0" w:rsidP="00A617A0">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p>
    <w:p w:rsidR="00A617A0" w:rsidRDefault="00A617A0">
      <w:bookmarkStart w:id="0" w:name="_GoBack"/>
      <w:bookmarkEnd w:id="0"/>
    </w:p>
    <w:sectPr w:rsidR="00A617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F7"/>
    <w:rsid w:val="00A617A0"/>
    <w:rsid w:val="00AB4EF7"/>
    <w:rsid w:val="00AD5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CA49"/>
  <w15:chartTrackingRefBased/>
  <w15:docId w15:val="{944FD757-5974-4849-A2A6-69FAF05A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17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2023-11-12T06:50:00Z</dcterms:created>
  <dcterms:modified xsi:type="dcterms:W3CDTF">2023-11-12T06:51:00Z</dcterms:modified>
</cp:coreProperties>
</file>